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3ED0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bookmarkStart w:id="0" w:name="_Toc130115382"/>
    </w:p>
    <w:p w14:paraId="14A9DFA8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1873FC5D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435BBDEE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4518B9F9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4B40EE87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00942089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r>
        <w:rPr>
          <w:rFonts w:hint="eastAsia" w:ascii="Times New Roman" w:hAnsi="Times New Roman" w:eastAsia="仿宋" w:cs="Times New Roman"/>
          <w:b/>
          <w:bCs/>
          <w:sz w:val="48"/>
          <w:szCs w:val="52"/>
          <w:lang w:val="en-US" w:eastAsia="zh-CN"/>
        </w:rPr>
        <w:t>PSM销售系统</w:t>
      </w:r>
    </w:p>
    <w:p w14:paraId="131D6331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5B8D4775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0A8DE027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7DB030B3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3EFA44D1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506DAF06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14:paraId="6BE5D5E3">
      <w:pPr>
        <w:spacing w:line="360" w:lineRule="auto"/>
        <w:ind w:firstLine="803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r>
        <w:rPr>
          <w:rFonts w:ascii="Times New Roman" w:hAnsi="Times New Roman" w:eastAsia="仿宋" w:cs="Times New Roman"/>
          <w:b/>
          <w:bCs/>
          <w:sz w:val="40"/>
          <w:szCs w:val="44"/>
        </w:rPr>
        <w:t>天津中科谱光信息技术有限公司</w:t>
      </w:r>
    </w:p>
    <w:p w14:paraId="5C38D182">
      <w:pPr>
        <w:pStyle w:val="4"/>
        <w:spacing w:line="360" w:lineRule="auto"/>
        <w:ind w:firstLine="803"/>
        <w:jc w:val="center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  <w:b/>
          <w:bCs/>
          <w:sz w:val="40"/>
          <w:szCs w:val="44"/>
        </w:rPr>
        <w:t>202</w:t>
      </w:r>
      <w:r>
        <w:rPr>
          <w:rFonts w:hint="eastAsia" w:ascii="Times New Roman" w:hAnsi="Times New Roman" w:eastAsia="仿宋"/>
          <w:b/>
          <w:bCs/>
          <w:sz w:val="40"/>
          <w:szCs w:val="44"/>
          <w:lang w:val="en-US" w:eastAsia="zh-CN"/>
        </w:rPr>
        <w:t>4</w:t>
      </w:r>
      <w:r>
        <w:rPr>
          <w:rFonts w:hint="eastAsia" w:ascii="Times New Roman" w:hAnsi="Times New Roman" w:eastAsia="仿宋"/>
          <w:b/>
          <w:bCs/>
          <w:sz w:val="40"/>
          <w:szCs w:val="44"/>
        </w:rPr>
        <w:t>年</w:t>
      </w:r>
      <w:r>
        <w:rPr>
          <w:rFonts w:hint="eastAsia" w:ascii="Times New Roman" w:hAnsi="Times New Roman" w:eastAsia="仿宋"/>
          <w:b/>
          <w:bCs/>
          <w:sz w:val="40"/>
          <w:szCs w:val="44"/>
          <w:lang w:val="en-US" w:eastAsia="zh-CN"/>
        </w:rPr>
        <w:t>12</w:t>
      </w:r>
      <w:r>
        <w:rPr>
          <w:rFonts w:hint="eastAsia" w:ascii="Times New Roman" w:hAnsi="Times New Roman" w:eastAsia="仿宋"/>
          <w:b/>
          <w:bCs/>
          <w:sz w:val="40"/>
          <w:szCs w:val="44"/>
        </w:rPr>
        <w:t>月</w:t>
      </w:r>
    </w:p>
    <w:p w14:paraId="05A49F28">
      <w:pPr>
        <w:spacing w:line="360" w:lineRule="auto"/>
        <w:rPr>
          <w:rFonts w:ascii="Times New Roman" w:hAnsi="Times New Roman"/>
          <w:b/>
          <w:bCs/>
          <w:sz w:val="44"/>
        </w:rPr>
      </w:pPr>
      <w:r>
        <w:rPr>
          <w:rFonts w:ascii="Times New Roman" w:hAnsi="Times New Roman"/>
          <w:b/>
          <w:bCs/>
          <w:sz w:val="44"/>
        </w:rPr>
        <w:br w:type="page"/>
      </w:r>
    </w:p>
    <w:bookmarkEnd w:id="0"/>
    <w:p w14:paraId="5566E53E">
      <w:pPr>
        <w:numPr>
          <w:ilvl w:val="0"/>
          <w:numId w:val="1"/>
        </w:numPr>
        <w:spacing w:line="360" w:lineRule="auto"/>
        <w:ind w:left="-400" w:leftChars="0" w:firstLine="400" w:firstLineChars="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信息系统先进性分析</w:t>
      </w:r>
    </w:p>
    <w:p w14:paraId="6069FD21">
      <w:pPr>
        <w:numPr>
          <w:ilvl w:val="1"/>
          <w:numId w:val="1"/>
        </w:numPr>
        <w:spacing w:line="360" w:lineRule="auto"/>
        <w:ind w:left="-160" w:leftChars="0" w:firstLine="40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背景说明</w:t>
      </w:r>
    </w:p>
    <w:p w14:paraId="62919707">
      <w:pPr>
        <w:numPr>
          <w:ilvl w:val="4"/>
          <w:numId w:val="0"/>
        </w:numPr>
        <w:spacing w:line="360" w:lineRule="auto"/>
        <w:ind w:left="480" w:leftChars="200"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在公司发展初期，由于规模较小、销售流程简单，销售管理主要依赖手工操作和Excel表格等工具。随着业务不断扩大和市场需求的变化，手动管理逐渐无法满足高效、精确的销售需求。因此，公司决定</w:t>
      </w:r>
      <w:r>
        <w:rPr>
          <w:rFonts w:hint="eastAsia"/>
          <w:sz w:val="24"/>
          <w:szCs w:val="24"/>
          <w:lang w:val="en-US" w:eastAsia="zh-CN"/>
        </w:rPr>
        <w:t>研发</w:t>
      </w:r>
      <w:r>
        <w:rPr>
          <w:rFonts w:hint="default" w:eastAsia="宋体"/>
          <w:sz w:val="24"/>
          <w:szCs w:val="24"/>
          <w:lang w:val="en-US" w:eastAsia="zh-CN"/>
        </w:rPr>
        <w:t>销售系统，以实现销售数据的数字化、自动化管理。</w:t>
      </w:r>
      <w:r>
        <w:rPr>
          <w:rFonts w:hint="eastAsia"/>
          <w:sz w:val="24"/>
          <w:szCs w:val="24"/>
          <w:lang w:val="en-US" w:eastAsia="zh-CN"/>
        </w:rPr>
        <w:t>PSM</w:t>
      </w:r>
      <w:r>
        <w:rPr>
          <w:rFonts w:hint="default" w:eastAsia="宋体"/>
          <w:sz w:val="24"/>
          <w:szCs w:val="24"/>
          <w:lang w:val="en-US" w:eastAsia="zh-CN"/>
        </w:rPr>
        <w:t>销售系统的设计和部署，标志着公司向信息化管理迈出了重要的一步。</w:t>
      </w:r>
    </w:p>
    <w:p w14:paraId="0E439A32">
      <w:pPr>
        <w:numPr>
          <w:ilvl w:val="1"/>
          <w:numId w:val="1"/>
        </w:numPr>
        <w:spacing w:line="360" w:lineRule="auto"/>
        <w:ind w:left="-160" w:leftChars="0" w:firstLine="40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分析目的</w:t>
      </w:r>
    </w:p>
    <w:p w14:paraId="00456CAF">
      <w:pPr>
        <w:numPr>
          <w:ilvl w:val="4"/>
          <w:numId w:val="0"/>
        </w:numPr>
        <w:spacing w:line="360" w:lineRule="auto"/>
        <w:ind w:left="480" w:leftChars="200"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本分析</w:t>
      </w:r>
      <w:r>
        <w:rPr>
          <w:rFonts w:hint="default" w:eastAsia="宋体"/>
          <w:sz w:val="24"/>
          <w:szCs w:val="24"/>
          <w:lang w:val="en-US" w:eastAsia="zh-CN"/>
        </w:rPr>
        <w:t>旨在评估公司</w:t>
      </w:r>
      <w:r>
        <w:rPr>
          <w:rFonts w:hint="eastAsia"/>
          <w:sz w:val="24"/>
          <w:szCs w:val="24"/>
          <w:lang w:val="en-US" w:eastAsia="zh-CN"/>
        </w:rPr>
        <w:t>PSM</w:t>
      </w:r>
      <w:r>
        <w:rPr>
          <w:rFonts w:hint="default" w:eastAsia="宋体"/>
          <w:sz w:val="24"/>
          <w:szCs w:val="24"/>
          <w:lang w:val="en-US" w:eastAsia="zh-CN"/>
        </w:rPr>
        <w:t>销售系统的技术先进性，分析其在业务流程中的应用效果、优势与不足，并根据当前使用情况和未来需求提出优化建议，为后续版本的升级和优化提供参考。</w:t>
      </w:r>
    </w:p>
    <w:p w14:paraId="3137CB53">
      <w:pPr>
        <w:numPr>
          <w:ilvl w:val="1"/>
          <w:numId w:val="1"/>
        </w:numPr>
        <w:spacing w:line="360" w:lineRule="auto"/>
        <w:ind w:left="-160" w:leftChars="0" w:firstLine="40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系统引入背景</w:t>
      </w:r>
    </w:p>
    <w:p w14:paraId="0350B3D0">
      <w:pPr>
        <w:numPr>
          <w:ilvl w:val="4"/>
          <w:numId w:val="0"/>
        </w:numPr>
        <w:spacing w:line="360" w:lineRule="auto"/>
        <w:ind w:left="0" w:leftChars="200"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由于公司的销售流程主要依赖人工和传统办公工具，存在以下问题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>销售数据分散，难以实时获取</w:t>
      </w:r>
      <w:r>
        <w:rPr>
          <w:rFonts w:hint="eastAsia"/>
          <w:sz w:val="24"/>
          <w:szCs w:val="24"/>
          <w:lang w:val="en-US" w:eastAsia="zh-CN"/>
        </w:rPr>
        <w:t>；</w:t>
      </w:r>
      <w:r>
        <w:rPr>
          <w:rFonts w:hint="default"/>
          <w:sz w:val="24"/>
          <w:szCs w:val="24"/>
          <w:lang w:val="en-US" w:eastAsia="zh-CN"/>
        </w:rPr>
        <w:t>客户信息管理不系统，无法快速查找和更新客户资料</w:t>
      </w:r>
      <w:r>
        <w:rPr>
          <w:rFonts w:hint="eastAsia"/>
          <w:sz w:val="24"/>
          <w:szCs w:val="24"/>
          <w:lang w:val="en-US" w:eastAsia="zh-CN"/>
        </w:rPr>
        <w:t>；</w:t>
      </w:r>
      <w:r>
        <w:rPr>
          <w:rFonts w:hint="default"/>
          <w:sz w:val="24"/>
          <w:szCs w:val="24"/>
          <w:lang w:val="en-US" w:eastAsia="zh-CN"/>
        </w:rPr>
        <w:t>销售人员对客户跟进情况不清晰，易错失机会</w:t>
      </w:r>
      <w:r>
        <w:rPr>
          <w:rFonts w:hint="eastAsia"/>
          <w:sz w:val="24"/>
          <w:szCs w:val="24"/>
          <w:lang w:val="en-US" w:eastAsia="zh-CN"/>
        </w:rPr>
        <w:t>；</w:t>
      </w:r>
      <w:r>
        <w:rPr>
          <w:rFonts w:hint="default"/>
          <w:sz w:val="24"/>
          <w:szCs w:val="24"/>
          <w:lang w:val="en-US" w:eastAsia="zh-CN"/>
        </w:rPr>
        <w:t>销售业绩统计复杂，影响决策效率</w:t>
      </w:r>
      <w:r>
        <w:rPr>
          <w:rFonts w:hint="eastAsia"/>
          <w:sz w:val="24"/>
          <w:szCs w:val="24"/>
          <w:lang w:val="en-US" w:eastAsia="zh-CN"/>
        </w:rPr>
        <w:t>；</w:t>
      </w:r>
      <w:r>
        <w:rPr>
          <w:rFonts w:hint="default"/>
          <w:sz w:val="24"/>
          <w:szCs w:val="24"/>
          <w:lang w:val="en-US" w:eastAsia="zh-CN"/>
        </w:rPr>
        <w:t>手动处理订单和库存，容易出错，影响订单执行</w:t>
      </w:r>
      <w:r>
        <w:rPr>
          <w:rFonts w:hint="eastAsia"/>
          <w:sz w:val="24"/>
          <w:szCs w:val="24"/>
          <w:lang w:val="en-US" w:eastAsia="zh-CN"/>
        </w:rPr>
        <w:t>等等。基于以上问题，公司决定开发PSM销售系统，旨在实现销售数据的集中管理、自动化流程和实时分析，从而提升销售效率和客户满意度。</w:t>
      </w:r>
    </w:p>
    <w:p w14:paraId="67ECA1DA">
      <w:pPr>
        <w:numPr>
          <w:ilvl w:val="1"/>
          <w:numId w:val="1"/>
        </w:numPr>
        <w:spacing w:line="360" w:lineRule="auto"/>
        <w:ind w:left="-160" w:leftChars="0" w:firstLine="40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系统实施过程</w:t>
      </w:r>
    </w:p>
    <w:p w14:paraId="2C61D352">
      <w:pPr>
        <w:numPr>
          <w:ilvl w:val="4"/>
          <w:numId w:val="0"/>
        </w:numPr>
        <w:spacing w:line="360" w:lineRule="auto"/>
        <w:ind w:left="0" w:leftChars="200" w:firstLine="417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需求调研与分析：与销售团队、管理层沟通，收集系统需求，明确系统功能和目标</w:t>
      </w:r>
      <w:r>
        <w:rPr>
          <w:rFonts w:hint="eastAsia"/>
          <w:sz w:val="24"/>
          <w:szCs w:val="24"/>
          <w:lang w:val="en-US" w:eastAsia="zh-CN"/>
        </w:rPr>
        <w:t>；</w:t>
      </w:r>
    </w:p>
    <w:p w14:paraId="68753437">
      <w:pPr>
        <w:numPr>
          <w:ilvl w:val="4"/>
          <w:numId w:val="0"/>
        </w:numPr>
        <w:spacing w:line="360" w:lineRule="auto"/>
        <w:ind w:left="0" w:leftChars="200" w:firstLine="417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系统设计与开发：根据需求，进行系统架构设计，开发核心功能模块，包括客户管理、</w:t>
      </w:r>
      <w:r>
        <w:rPr>
          <w:rFonts w:hint="eastAsia"/>
          <w:sz w:val="24"/>
          <w:szCs w:val="24"/>
          <w:lang w:val="en-US" w:eastAsia="zh-CN"/>
        </w:rPr>
        <w:t>项目</w:t>
      </w:r>
      <w:r>
        <w:rPr>
          <w:rFonts w:hint="default" w:eastAsia="宋体"/>
          <w:sz w:val="24"/>
          <w:szCs w:val="24"/>
          <w:lang w:val="en-US" w:eastAsia="zh-CN"/>
        </w:rPr>
        <w:t>管理、</w:t>
      </w:r>
      <w:r>
        <w:rPr>
          <w:rFonts w:hint="eastAsia"/>
          <w:sz w:val="24"/>
          <w:szCs w:val="24"/>
          <w:lang w:val="en-US" w:eastAsia="zh-CN"/>
        </w:rPr>
        <w:t>报价管理</w:t>
      </w:r>
      <w:r>
        <w:rPr>
          <w:rFonts w:hint="default" w:eastAsia="宋体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报价审批</w:t>
      </w:r>
      <w:r>
        <w:rPr>
          <w:rFonts w:hint="default" w:eastAsia="宋体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  <w:lang w:val="en-US" w:eastAsia="zh-CN"/>
        </w:rPr>
        <w:t>；</w:t>
      </w:r>
    </w:p>
    <w:p w14:paraId="2A3925A7">
      <w:pPr>
        <w:numPr>
          <w:ilvl w:val="4"/>
          <w:numId w:val="0"/>
        </w:numPr>
        <w:spacing w:line="360" w:lineRule="auto"/>
        <w:ind w:left="0" w:leftChars="200" w:firstLine="417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部署与测试：在内部进行系统测试，确保功能的稳定性和数据的准确性</w:t>
      </w:r>
      <w:r>
        <w:rPr>
          <w:rFonts w:hint="eastAsia"/>
          <w:sz w:val="24"/>
          <w:szCs w:val="24"/>
          <w:lang w:val="en-US" w:eastAsia="zh-CN"/>
        </w:rPr>
        <w:t>；</w:t>
      </w:r>
    </w:p>
    <w:p w14:paraId="20365E58">
      <w:pPr>
        <w:numPr>
          <w:ilvl w:val="4"/>
          <w:numId w:val="0"/>
        </w:numPr>
        <w:spacing w:line="360" w:lineRule="auto"/>
        <w:ind w:left="0" w:leftChars="200" w:firstLine="417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培训与上线：对销售团队进行系统操作培训，正式投入使用。</w:t>
      </w:r>
    </w:p>
    <w:p w14:paraId="3509CFD4">
      <w:pPr>
        <w:numPr>
          <w:ilvl w:val="1"/>
          <w:numId w:val="1"/>
        </w:numPr>
        <w:spacing w:line="360" w:lineRule="auto"/>
        <w:ind w:left="-160" w:leftChars="0" w:firstLine="40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技术架构与系统稳定性</w:t>
      </w:r>
    </w:p>
    <w:p w14:paraId="6C8C2B0E">
      <w:pPr>
        <w:numPr>
          <w:ilvl w:val="3"/>
          <w:numId w:val="0"/>
        </w:numPr>
        <w:spacing w:line="360" w:lineRule="auto"/>
        <w:ind w:left="240" w:leftChars="200" w:firstLine="418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销售系统的架构能够支持快速增长的业务需求，并保持灵活性与可扩展性。基于云平台的架构，具备高可用性、可扩展性和灵活性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 w:eastAsia="宋体"/>
          <w:sz w:val="24"/>
          <w:szCs w:val="24"/>
          <w:lang w:val="en-US" w:eastAsia="zh-CN"/>
        </w:rPr>
        <w:t>系统能够处理日益增加的数据量和用户并发请求，并支持快速的功能更新和扩展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491E61BF">
      <w:pPr>
        <w:numPr>
          <w:ilvl w:val="1"/>
          <w:numId w:val="1"/>
        </w:numPr>
        <w:spacing w:line="360" w:lineRule="auto"/>
        <w:ind w:left="-160" w:leftChars="0" w:firstLine="40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数据处理与分析能力</w:t>
      </w:r>
    </w:p>
    <w:p w14:paraId="75039191">
      <w:pPr>
        <w:numPr>
          <w:numId w:val="0"/>
        </w:numPr>
        <w:spacing w:line="360" w:lineRule="auto"/>
        <w:ind w:left="480" w:leftChars="0"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销售系统管理和存储大量的销售、客户、订单等数据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 w:eastAsia="宋体"/>
          <w:sz w:val="24"/>
          <w:szCs w:val="24"/>
          <w:lang w:val="en-US" w:eastAsia="zh-CN"/>
        </w:rPr>
        <w:t>数据能够做到精准的录入、处理与查询，</w:t>
      </w:r>
      <w:r>
        <w:rPr>
          <w:rFonts w:hint="eastAsia"/>
          <w:sz w:val="24"/>
          <w:szCs w:val="24"/>
          <w:lang w:val="en-US" w:eastAsia="zh-CN"/>
        </w:rPr>
        <w:t>并且</w:t>
      </w:r>
      <w:r>
        <w:rPr>
          <w:rFonts w:hint="default" w:eastAsia="宋体"/>
          <w:sz w:val="24"/>
          <w:szCs w:val="24"/>
          <w:lang w:val="en-US" w:eastAsia="zh-CN"/>
        </w:rPr>
        <w:t>数据能够做到实时更新，确保各个环节的信息同步。</w:t>
      </w:r>
    </w:p>
    <w:p w14:paraId="18ECCCCA">
      <w:pPr>
        <w:numPr>
          <w:ilvl w:val="1"/>
          <w:numId w:val="1"/>
        </w:numPr>
        <w:spacing w:line="360" w:lineRule="auto"/>
        <w:ind w:left="-160" w:leftChars="0" w:firstLine="40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用户体验</w:t>
      </w:r>
    </w:p>
    <w:p w14:paraId="37502489">
      <w:pPr>
        <w:numPr>
          <w:numId w:val="0"/>
        </w:numPr>
        <w:spacing w:line="360" w:lineRule="auto"/>
        <w:ind w:left="480" w:leftChars="0"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t>销售系统的用户界面简洁、直观、易于使用</w:t>
      </w:r>
      <w:r>
        <w:rPr>
          <w:rFonts w:hint="eastAsia"/>
          <w:sz w:val="24"/>
          <w:szCs w:val="24"/>
          <w:lang w:val="en-US" w:eastAsia="zh-CN"/>
        </w:rPr>
        <w:t>，流畅的交互设计，响应速度快，</w:t>
      </w:r>
      <w:r>
        <w:rPr>
          <w:rFonts w:hint="default" w:eastAsia="宋体"/>
          <w:sz w:val="24"/>
          <w:szCs w:val="24"/>
          <w:lang w:val="en-US" w:eastAsia="zh-CN"/>
        </w:rPr>
        <w:t>系统界面符合人机交互的基本原则，使得用户能够快速上手和完成任务。良好的用户体验（UX）设计不仅能够提升工作效率，还能够减少用户在系统中的学习成本。</w:t>
      </w:r>
    </w:p>
    <w:p w14:paraId="059D3AEE">
      <w:pPr>
        <w:numPr>
          <w:ilvl w:val="1"/>
          <w:numId w:val="1"/>
        </w:numPr>
        <w:spacing w:line="360" w:lineRule="auto"/>
        <w:ind w:left="-160" w:leftChars="0" w:firstLine="400" w:firstLineChars="0"/>
        <w:rPr>
          <w:rFonts w:hint="default" w:eastAsia="宋体"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eastAsia"/>
          <w:sz w:val="24"/>
          <w:szCs w:val="24"/>
          <w:lang w:val="en-US" w:eastAsia="zh-CN"/>
        </w:rPr>
        <w:t>总之，</w:t>
      </w:r>
      <w:r>
        <w:rPr>
          <w:rFonts w:hint="default" w:eastAsia="宋体"/>
          <w:sz w:val="24"/>
          <w:szCs w:val="24"/>
          <w:lang w:val="en-US" w:eastAsia="zh-CN"/>
        </w:rPr>
        <w:t>销售系统的引入为公司销售管理带来了显著的提升，尤其是在数据集中管理、销售流程自动化和销售透明度方面表现出色。然而，随着公司业务的扩展，当前系统在性能、功能和用户体验方面的不足逐渐显现。因此，优化系统性能、增强功能、提升用户体验并加强与其他系统的集成，将是公司未来发展的重要方向。</w:t>
      </w:r>
    </w:p>
    <w:p w14:paraId="4567E253">
      <w:pPr>
        <w:numPr>
          <w:numId w:val="0"/>
        </w:numPr>
        <w:spacing w:line="360" w:lineRule="auto"/>
        <w:rPr>
          <w:rFonts w:hint="default" w:eastAsia="宋体"/>
          <w:sz w:val="24"/>
          <w:szCs w:val="24"/>
          <w:lang w:val="en-US" w:eastAsia="zh-CN"/>
        </w:rPr>
      </w:pPr>
    </w:p>
    <w:p w14:paraId="1AB238BE">
      <w:pPr>
        <w:numPr>
          <w:ilvl w:val="0"/>
          <w:numId w:val="1"/>
        </w:numPr>
        <w:spacing w:line="360" w:lineRule="auto"/>
        <w:ind w:left="-400" w:leftChars="0" w:firstLine="400" w:firstLineChars="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主要功能简介</w:t>
      </w:r>
    </w:p>
    <w:p w14:paraId="34A207CF">
      <w:pPr>
        <w:numPr>
          <w:ilvl w:val="1"/>
          <w:numId w:val="1"/>
        </w:numPr>
        <w:spacing w:line="360" w:lineRule="auto"/>
        <w:ind w:left="-160" w:leftChars="0" w:firstLine="40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系统管理</w:t>
      </w:r>
    </w:p>
    <w:p w14:paraId="52031868">
      <w:pPr>
        <w:numPr>
          <w:ilvl w:val="2"/>
          <w:numId w:val="1"/>
        </w:numPr>
        <w:spacing w:line="360" w:lineRule="auto"/>
        <w:ind w:left="78" w:leftChars="0" w:firstLine="402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用户管理</w:t>
      </w:r>
    </w:p>
    <w:p w14:paraId="728EBC78">
      <w:pPr>
        <w:numPr>
          <w:ilvl w:val="6"/>
          <w:numId w:val="0"/>
        </w:numPr>
        <w:spacing w:line="360" w:lineRule="auto"/>
        <w:ind w:left="720" w:leftChars="30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用户管理主要针对使用本系统的人员进行账号创建、编辑、密码修改与查看、是否停用、数据导出、数据筛选、分配角色等功能，不同角色的菜单权限、按钮权限、优惠力度、以及审批权限都不同，如图1-1所示；</w:t>
      </w:r>
    </w:p>
    <w:p w14:paraId="4BD20436">
      <w:pPr>
        <w:numPr>
          <w:ilvl w:val="9"/>
          <w:numId w:val="0"/>
        </w:numPr>
        <w:spacing w:line="360" w:lineRule="auto"/>
        <w:ind w:leftChars="300"/>
      </w:pPr>
      <w:r>
        <w:drawing>
          <wp:inline distT="0" distB="0" distL="114300" distR="114300">
            <wp:extent cx="4881880" cy="2315210"/>
            <wp:effectExtent l="0" t="0" r="1397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188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13166">
      <w:pPr>
        <w:numPr>
          <w:ilvl w:val="9"/>
          <w:numId w:val="0"/>
        </w:numPr>
        <w:spacing w:line="360" w:lineRule="auto"/>
        <w:ind w:left="420" w:leftChars="0" w:firstLine="420" w:firstLineChars="0"/>
        <w:jc w:val="center"/>
        <w:rPr>
          <w:rFonts w:hint="default" w:eastAsia="宋体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图1-1</w:t>
      </w:r>
    </w:p>
    <w:p w14:paraId="4BE1628D">
      <w:pPr>
        <w:numPr>
          <w:ilvl w:val="2"/>
          <w:numId w:val="1"/>
        </w:numPr>
        <w:spacing w:line="360" w:lineRule="auto"/>
        <w:ind w:left="78" w:leftChars="0" w:firstLine="402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角色管理</w:t>
      </w:r>
    </w:p>
    <w:p w14:paraId="5D5A9C03">
      <w:pPr>
        <w:numPr>
          <w:ilvl w:val="5"/>
          <w:numId w:val="0"/>
        </w:numPr>
        <w:spacing w:line="360" w:lineRule="auto"/>
        <w:ind w:left="480" w:leftChars="30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角色管理主要对现有的角色进行菜单权限、按钮权限、优惠力度进行分配编辑，如图1-2所示。</w:t>
      </w:r>
    </w:p>
    <w:p w14:paraId="343CF3E3">
      <w:pPr>
        <w:numPr>
          <w:ilvl w:val="9"/>
          <w:numId w:val="0"/>
        </w:numPr>
        <w:spacing w:line="360" w:lineRule="auto"/>
        <w:ind w:left="240" w:leftChars="100" w:firstLine="420" w:firstLineChars="0"/>
      </w:pPr>
      <w:r>
        <w:drawing>
          <wp:inline distT="0" distB="0" distL="114300" distR="114300">
            <wp:extent cx="4930775" cy="2338705"/>
            <wp:effectExtent l="0" t="0" r="3175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0775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59C61">
      <w:pPr>
        <w:numPr>
          <w:ilvl w:val="9"/>
          <w:numId w:val="0"/>
        </w:numPr>
        <w:spacing w:line="360" w:lineRule="auto"/>
        <w:ind w:left="420" w:leftChars="0" w:firstLine="420" w:firstLineChars="0"/>
        <w:jc w:val="center"/>
        <w:rPr>
          <w:rFonts w:hint="default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图1-2</w:t>
      </w:r>
    </w:p>
    <w:p w14:paraId="7721B252">
      <w:pPr>
        <w:numPr>
          <w:ilvl w:val="2"/>
          <w:numId w:val="1"/>
        </w:numPr>
        <w:spacing w:line="360" w:lineRule="auto"/>
        <w:ind w:left="78" w:leftChars="0" w:firstLine="402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菜单管理</w:t>
      </w:r>
    </w:p>
    <w:p w14:paraId="579E6ECC">
      <w:pPr>
        <w:numPr>
          <w:ilvl w:val="5"/>
          <w:numId w:val="0"/>
        </w:numPr>
        <w:spacing w:line="360" w:lineRule="auto"/>
        <w:ind w:left="480" w:leftChars="30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菜单管理主要实现对当前系统的所有菜单进行创建、编辑、删除、编辑子菜单、筛选等功能，如图1-3所示。</w:t>
      </w:r>
    </w:p>
    <w:p w14:paraId="075D098B">
      <w:pPr>
        <w:numPr>
          <w:ilvl w:val="7"/>
          <w:numId w:val="0"/>
        </w:numPr>
        <w:spacing w:line="360" w:lineRule="auto"/>
        <w:ind w:left="240" w:leftChars="100" w:firstLine="420" w:firstLineChars="0"/>
      </w:pPr>
      <w:r>
        <w:drawing>
          <wp:inline distT="0" distB="0" distL="114300" distR="114300">
            <wp:extent cx="4912360" cy="2330450"/>
            <wp:effectExtent l="0" t="0" r="2540" b="1270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236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D0850">
      <w:pPr>
        <w:numPr>
          <w:ilvl w:val="9"/>
          <w:numId w:val="0"/>
        </w:numPr>
        <w:spacing w:line="360" w:lineRule="auto"/>
        <w:ind w:left="420" w:leftChars="0" w:firstLine="420" w:firstLineChars="0"/>
        <w:jc w:val="center"/>
        <w:rPr>
          <w:rFonts w:hint="default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图1-3</w:t>
      </w:r>
    </w:p>
    <w:p w14:paraId="2F3DD84D">
      <w:pPr>
        <w:numPr>
          <w:ilvl w:val="1"/>
          <w:numId w:val="1"/>
        </w:numPr>
        <w:spacing w:line="360" w:lineRule="auto"/>
        <w:ind w:left="-160" w:leftChars="0" w:firstLine="40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销售管理</w:t>
      </w:r>
    </w:p>
    <w:p w14:paraId="798B11C9">
      <w:pPr>
        <w:numPr>
          <w:ilvl w:val="2"/>
          <w:numId w:val="1"/>
        </w:numPr>
        <w:spacing w:line="360" w:lineRule="auto"/>
        <w:ind w:left="78" w:leftChars="0" w:firstLine="402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客户管理</w:t>
      </w:r>
    </w:p>
    <w:p w14:paraId="42EBAD82">
      <w:pPr>
        <w:numPr>
          <w:ilvl w:val="6"/>
          <w:numId w:val="0"/>
        </w:numPr>
        <w:spacing w:line="360" w:lineRule="auto"/>
        <w:ind w:left="0" w:leftChars="30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客户管理是对当前公司所有客户进行录入，用户可以对客户数据进行新建、编辑、删除、数据筛选、批量上传、导出等功能，提高销售人员的工作效率，便于销售人员进行精准跟进，如图1-4所示。</w:t>
      </w:r>
    </w:p>
    <w:p w14:paraId="33A7CDC0">
      <w:pPr>
        <w:numPr>
          <w:ilvl w:val="8"/>
          <w:numId w:val="0"/>
        </w:numPr>
        <w:spacing w:line="360" w:lineRule="auto"/>
        <w:ind w:leftChars="100" w:firstLine="420" w:firstLineChars="0"/>
      </w:pPr>
      <w:r>
        <w:drawing>
          <wp:inline distT="0" distB="0" distL="114300" distR="114300">
            <wp:extent cx="4947285" cy="2346325"/>
            <wp:effectExtent l="0" t="0" r="5715" b="1587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728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D1756">
      <w:pPr>
        <w:numPr>
          <w:ilvl w:val="9"/>
          <w:numId w:val="0"/>
        </w:numPr>
        <w:spacing w:line="360" w:lineRule="auto"/>
        <w:ind w:left="420" w:leftChars="0" w:firstLine="420" w:firstLineChars="0"/>
        <w:jc w:val="center"/>
        <w:rPr>
          <w:rFonts w:hint="default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图1-4</w:t>
      </w:r>
    </w:p>
    <w:p w14:paraId="2E49C51E">
      <w:pPr>
        <w:numPr>
          <w:ilvl w:val="2"/>
          <w:numId w:val="1"/>
        </w:numPr>
        <w:spacing w:line="360" w:lineRule="auto"/>
        <w:ind w:left="78" w:leftChars="0" w:firstLine="402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项目管理</w:t>
      </w:r>
    </w:p>
    <w:p w14:paraId="74FE1EB1">
      <w:pPr>
        <w:numPr>
          <w:ilvl w:val="5"/>
          <w:numId w:val="0"/>
        </w:numPr>
        <w:spacing w:line="360" w:lineRule="auto"/>
        <w:ind w:left="480" w:leftChars="30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户新建上传相关项目内容，可对项目进行新建、编辑、删除、查看详情、筛选、进度填报、查看填报详情等功能，支持从创建订单到订单履行的全过程管理，数据集中存储，减少了信息丢失和重复录入的风险，如图1-5所示。</w:t>
      </w:r>
    </w:p>
    <w:p w14:paraId="2B88CEB9">
      <w:pPr>
        <w:numPr>
          <w:ilvl w:val="9"/>
          <w:numId w:val="0"/>
        </w:numPr>
        <w:spacing w:line="360" w:lineRule="auto"/>
        <w:ind w:leftChars="300"/>
      </w:pPr>
      <w:r>
        <w:drawing>
          <wp:inline distT="0" distB="0" distL="114300" distR="114300">
            <wp:extent cx="4883150" cy="2315845"/>
            <wp:effectExtent l="0" t="0" r="12700" b="825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83150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8180C">
      <w:pPr>
        <w:numPr>
          <w:ilvl w:val="9"/>
          <w:numId w:val="0"/>
        </w:numPr>
        <w:spacing w:line="360" w:lineRule="auto"/>
        <w:ind w:left="420" w:leftChars="0" w:firstLine="420" w:firstLineChars="0"/>
        <w:jc w:val="center"/>
        <w:rPr>
          <w:rFonts w:hint="default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图1-5</w:t>
      </w:r>
    </w:p>
    <w:p w14:paraId="18A67C09">
      <w:pPr>
        <w:numPr>
          <w:ilvl w:val="2"/>
          <w:numId w:val="1"/>
        </w:numPr>
        <w:spacing w:line="360" w:lineRule="auto"/>
        <w:ind w:left="78" w:leftChars="0" w:firstLine="402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产品管理</w:t>
      </w:r>
    </w:p>
    <w:p w14:paraId="2ADAD193">
      <w:pPr>
        <w:numPr>
          <w:ilvl w:val="5"/>
          <w:numId w:val="0"/>
        </w:numPr>
        <w:spacing w:line="360" w:lineRule="auto"/>
        <w:ind w:left="480" w:leftChars="30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对公司所有产品进行数据化管理，包括产品所对应的参数、规格、型号、单价、制造商等信息，用户可以新建、编辑、删除、筛选产品信息，如图1-6所示。</w:t>
      </w:r>
    </w:p>
    <w:p w14:paraId="4893AE37">
      <w:pPr>
        <w:numPr>
          <w:ilvl w:val="7"/>
          <w:numId w:val="0"/>
        </w:numPr>
        <w:spacing w:line="360" w:lineRule="auto"/>
        <w:ind w:leftChars="100" w:firstLine="420" w:firstLineChars="0"/>
      </w:pPr>
      <w:r>
        <w:drawing>
          <wp:inline distT="0" distB="0" distL="114300" distR="114300">
            <wp:extent cx="4904740" cy="2326005"/>
            <wp:effectExtent l="0" t="0" r="10160" b="1714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0474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D31CE">
      <w:pPr>
        <w:numPr>
          <w:ilvl w:val="9"/>
          <w:numId w:val="0"/>
        </w:numPr>
        <w:spacing w:line="360" w:lineRule="auto"/>
        <w:ind w:left="420" w:leftChars="0" w:firstLine="420" w:firstLineChars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图1-6</w:t>
      </w:r>
    </w:p>
    <w:p w14:paraId="6848CFA1">
      <w:pPr>
        <w:numPr>
          <w:ilvl w:val="2"/>
          <w:numId w:val="1"/>
        </w:numPr>
        <w:spacing w:line="360" w:lineRule="auto"/>
        <w:ind w:left="78" w:leftChars="0" w:firstLine="402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报价管理</w:t>
      </w:r>
    </w:p>
    <w:p w14:paraId="46513E6F">
      <w:pPr>
        <w:numPr>
          <w:numId w:val="0"/>
        </w:numPr>
        <w:spacing w:line="360" w:lineRule="auto"/>
        <w:ind w:left="720"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户新建报价单之后，系统自动生成总价、报价单，审批通过后可以进行报价单pdf格式导出并打印，提供订单审批流程，确保订单符合公司政策与定价规则，流程规范化，销售人员和管理员均可进行查看报价单详情和审批记录，只能删除本人创建的报价单，如图1-7所示。</w:t>
      </w:r>
    </w:p>
    <w:p w14:paraId="24785BA8">
      <w:pPr>
        <w:numPr>
          <w:numId w:val="0"/>
        </w:numPr>
        <w:spacing w:line="360" w:lineRule="auto"/>
        <w:ind w:left="420" w:leftChars="0" w:firstLine="420" w:firstLineChars="0"/>
      </w:pPr>
      <w:r>
        <w:drawing>
          <wp:inline distT="0" distB="0" distL="114300" distR="114300">
            <wp:extent cx="4777105" cy="2265680"/>
            <wp:effectExtent l="0" t="0" r="4445" b="127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77105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39FD0">
      <w:pPr>
        <w:numPr>
          <w:ilvl w:val="9"/>
          <w:numId w:val="0"/>
        </w:numPr>
        <w:spacing w:line="360" w:lineRule="auto"/>
        <w:ind w:left="420" w:leftChars="0" w:firstLine="420" w:firstLineChars="0"/>
        <w:jc w:val="center"/>
        <w:rPr>
          <w:rFonts w:hint="default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图1-7</w:t>
      </w:r>
    </w:p>
    <w:p w14:paraId="76CCCDC1">
      <w:pPr>
        <w:numPr>
          <w:ilvl w:val="2"/>
          <w:numId w:val="1"/>
        </w:numPr>
        <w:spacing w:line="360" w:lineRule="auto"/>
        <w:ind w:left="78" w:leftChars="0" w:firstLine="402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报价审批</w:t>
      </w:r>
    </w:p>
    <w:p w14:paraId="5D9DC57B">
      <w:pPr>
        <w:numPr>
          <w:numId w:val="0"/>
        </w:numPr>
        <w:spacing w:line="360" w:lineRule="auto"/>
        <w:ind w:left="720"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当销售人员提交创建好的报价单之后，若销售金额低于权限内的最低优惠力度，则需要管理人员进行报价审批，审批通过后才可以进行报价单打印，继续之后的流程，如图1-8所示。</w:t>
      </w:r>
    </w:p>
    <w:p w14:paraId="19A1E97B">
      <w:pPr>
        <w:numPr>
          <w:numId w:val="0"/>
        </w:numPr>
        <w:spacing w:line="360" w:lineRule="auto"/>
        <w:ind w:left="420" w:leftChars="0" w:firstLine="420" w:firstLineChars="0"/>
      </w:pPr>
      <w:r>
        <w:drawing>
          <wp:inline distT="0" distB="0" distL="114300" distR="114300">
            <wp:extent cx="4839970" cy="2295525"/>
            <wp:effectExtent l="0" t="0" r="17780" b="952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4BD79">
      <w:pPr>
        <w:numPr>
          <w:ilvl w:val="9"/>
          <w:numId w:val="0"/>
        </w:numPr>
        <w:spacing w:line="360" w:lineRule="auto"/>
        <w:ind w:left="420" w:leftChars="0" w:firstLine="420" w:firstLineChars="0"/>
        <w:jc w:val="center"/>
        <w:rPr>
          <w:rFonts w:hint="default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图1-8</w:t>
      </w:r>
    </w:p>
    <w:p w14:paraId="54E761C2">
      <w:pPr>
        <w:numPr>
          <w:ilvl w:val="1"/>
          <w:numId w:val="1"/>
        </w:numPr>
        <w:spacing w:line="360" w:lineRule="auto"/>
        <w:ind w:left="-160" w:leftChars="0" w:firstLine="40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个人中心</w:t>
      </w:r>
    </w:p>
    <w:p w14:paraId="316DC1D0">
      <w:pPr>
        <w:numPr>
          <w:numId w:val="0"/>
        </w:numPr>
        <w:spacing w:line="360" w:lineRule="auto"/>
        <w:ind w:left="480"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个人中心是针对当前本人账号的信息进行修改、保存、修改密码、查看密码等功能，如图1-9所示。</w:t>
      </w:r>
    </w:p>
    <w:p w14:paraId="6D96C47F">
      <w:pPr>
        <w:numPr>
          <w:numId w:val="0"/>
        </w:numPr>
        <w:spacing w:line="360" w:lineRule="auto"/>
        <w:ind w:firstLine="420" w:firstLineChars="0"/>
      </w:pPr>
      <w:r>
        <w:drawing>
          <wp:inline distT="0" distB="0" distL="114300" distR="114300">
            <wp:extent cx="5030470" cy="2385695"/>
            <wp:effectExtent l="0" t="0" r="17780" b="1460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3047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A2D10">
      <w:pPr>
        <w:numPr>
          <w:ilvl w:val="9"/>
          <w:numId w:val="0"/>
        </w:numPr>
        <w:spacing w:line="360" w:lineRule="auto"/>
        <w:ind w:left="420" w:leftChars="0" w:firstLine="420" w:firstLineChars="0"/>
        <w:jc w:val="center"/>
        <w:rPr>
          <w:rFonts w:hint="default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图1-9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786" w:right="1714" w:bottom="1175" w:left="1785" w:header="986" w:footer="9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17400">
    <w:pPr>
      <w:spacing w:line="183" w:lineRule="auto"/>
      <w:ind w:left="4257" w:firstLine="360"/>
      <w:rPr>
        <w:rFonts w:ascii="等线" w:hAnsi="等线" w:eastAsia="等线" w:cs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C9E9E">
                          <w:pPr>
                            <w:pStyle w:val="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C9E9E">
                    <w:pPr>
                      <w:pStyle w:val="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4A1E4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3A1C6"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20B70">
    <w:pPr>
      <w:pStyle w:val="6"/>
      <w:ind w:firstLine="360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6350</wp:posOffset>
          </wp:positionH>
          <wp:positionV relativeFrom="paragraph">
            <wp:posOffset>-54610</wp:posOffset>
          </wp:positionV>
          <wp:extent cx="835025" cy="309245"/>
          <wp:effectExtent l="0" t="0" r="3175" b="14605"/>
          <wp:wrapTight wrapText="bothSides">
            <wp:wrapPolygon>
              <wp:start x="0" y="0"/>
              <wp:lineTo x="0" y="19959"/>
              <wp:lineTo x="21189" y="19959"/>
              <wp:lineTo x="21189" y="0"/>
              <wp:lineTo x="0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025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8B87D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D4D82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E472A"/>
    <w:multiLevelType w:val="multilevel"/>
    <w:tmpl w:val="6DCE472A"/>
    <w:lvl w:ilvl="0" w:tentative="0">
      <w:start w:val="1"/>
      <w:numFmt w:val="chineseCounting"/>
      <w:suff w:val="nothing"/>
      <w:lvlText w:val="%1、"/>
      <w:lvlJc w:val="left"/>
      <w:pPr>
        <w:ind w:left="-40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-16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78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318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-40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-40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-40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-40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-40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B5990"/>
    <w:rsid w:val="22F514D6"/>
    <w:rsid w:val="352B5990"/>
    <w:rsid w:val="4D183A0B"/>
    <w:rsid w:val="4FAD13C6"/>
    <w:rsid w:val="5E90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widowControl w:val="0"/>
      <w:spacing w:line="360" w:lineRule="auto"/>
      <w:ind w:firstLine="560" w:firstLineChars="200"/>
      <w:jc w:val="both"/>
    </w:pPr>
    <w:rPr>
      <w:rFonts w:cs="Times New Roman"/>
      <w:sz w:val="32"/>
      <w:szCs w:val="20"/>
    </w:rPr>
  </w:style>
  <w:style w:type="paragraph" w:styleId="5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360" w:lineRule="auto"/>
      <w:ind w:firstLine="964" w:firstLineChars="200"/>
    </w:pPr>
    <w:rPr>
      <w:rFonts w:eastAsia="仿宋" w:asciiTheme="minorHAnsi" w:hAnsiTheme="minorHAnsi" w:cstheme="minorBidi"/>
      <w:kern w:val="2"/>
      <w:sz w:val="18"/>
      <w:szCs w:val="18"/>
    </w:rPr>
  </w:style>
  <w:style w:type="paragraph" w:styleId="6">
    <w:name w:val="header"/>
    <w:basedOn w:val="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ind w:firstLine="964" w:firstLineChars="200"/>
      <w:jc w:val="center"/>
    </w:pPr>
    <w:rPr>
      <w:rFonts w:eastAsia="仿宋" w:asciiTheme="minorHAnsi" w:hAnsiTheme="minorHAnsi" w:cstheme="minorBidi"/>
      <w:kern w:val="2"/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paragraph" w:styleId="11">
    <w:name w:val="List Paragraph"/>
    <w:basedOn w:val="1"/>
    <w:qFormat/>
    <w:uiPriority w:val="99"/>
    <w:pPr>
      <w:widowControl w:val="0"/>
      <w:spacing w:line="360" w:lineRule="auto"/>
      <w:ind w:firstLine="420" w:firstLineChars="200"/>
      <w:jc w:val="both"/>
    </w:pPr>
    <w:rPr>
      <w:rFonts w:eastAsia="仿宋" w:asciiTheme="minorHAnsi" w:hAnsiTheme="minorHAnsi" w:cstheme="minorBidi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2024-12-10T01:56:00Z</dcterms:created>
  <dc:creator>Destiny_gk</dc:creator>
  <cp:lastModifiedBy>Destiny_gk</cp:lastModifiedBy>
  <dcterms:modified xsi:type="dcterms:W3CDTF">2024-12-10T03:01:26Z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31976DBF40FA459BB87DD7EA876BCA96_11</vt:lpwstr>
  </property>
</Properties>
</file>